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1F4" w:rsidRDefault="007C11F4" w:rsidP="007C11F4">
      <w:pPr>
        <w:shd w:val="clear" w:color="auto" w:fill="EDEDED"/>
        <w:spacing w:line="240" w:lineRule="auto"/>
        <w:jc w:val="center"/>
        <w:outlineLvl w:val="0"/>
        <w:rPr>
          <w:rFonts w:ascii="Arial" w:eastAsia="Times New Roman" w:hAnsi="Arial" w:cs="Arial"/>
          <w:color w:val="1C1C1C"/>
          <w:kern w:val="36"/>
          <w:sz w:val="42"/>
          <w:szCs w:val="42"/>
          <w:lang w:eastAsia="ru-RU"/>
        </w:rPr>
      </w:pPr>
      <w:r w:rsidRPr="007C11F4">
        <w:rPr>
          <w:rFonts w:ascii="Arial" w:eastAsia="Times New Roman" w:hAnsi="Arial" w:cs="Arial"/>
          <w:color w:val="1C1C1C"/>
          <w:kern w:val="36"/>
          <w:sz w:val="42"/>
          <w:szCs w:val="42"/>
          <w:lang w:eastAsia="ru-RU"/>
        </w:rPr>
        <w:t xml:space="preserve">Памятка </w:t>
      </w:r>
    </w:p>
    <w:p w:rsidR="007C11F4" w:rsidRDefault="007C11F4" w:rsidP="007C11F4">
      <w:pPr>
        <w:shd w:val="clear" w:color="auto" w:fill="EDEDED"/>
        <w:spacing w:line="240" w:lineRule="auto"/>
        <w:jc w:val="center"/>
        <w:outlineLvl w:val="0"/>
        <w:rPr>
          <w:rFonts w:ascii="Arial" w:eastAsia="Times New Roman" w:hAnsi="Arial" w:cs="Arial"/>
          <w:color w:val="1C1C1C"/>
          <w:kern w:val="36"/>
          <w:sz w:val="42"/>
          <w:szCs w:val="42"/>
          <w:lang w:eastAsia="ru-RU"/>
        </w:rPr>
      </w:pPr>
      <w:r w:rsidRPr="007C11F4">
        <w:rPr>
          <w:rFonts w:ascii="Arial" w:eastAsia="Times New Roman" w:hAnsi="Arial" w:cs="Arial"/>
          <w:color w:val="1C1C1C"/>
          <w:kern w:val="36"/>
          <w:sz w:val="42"/>
          <w:szCs w:val="42"/>
          <w:lang w:eastAsia="ru-RU"/>
        </w:rPr>
        <w:t>"Осторожно, тонкий лёд!"</w:t>
      </w:r>
    </w:p>
    <w:p w:rsidR="007C11F4" w:rsidRPr="007C11F4" w:rsidRDefault="007C11F4" w:rsidP="007C1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7C11F4">
        <w:rPr>
          <w:rFonts w:ascii="Arial" w:eastAsia="Times New Roman" w:hAnsi="Arial" w:cs="Arial"/>
          <w:noProof/>
          <w:color w:val="828282"/>
          <w:sz w:val="24"/>
          <w:szCs w:val="24"/>
          <w:lang w:eastAsia="ru-RU"/>
        </w:rPr>
        <w:drawing>
          <wp:inline distT="0" distB="0" distL="0" distR="0" wp14:anchorId="6A38362E" wp14:editId="14CC8065">
            <wp:extent cx="5943600" cy="5010150"/>
            <wp:effectExtent l="0" t="0" r="0" b="0"/>
            <wp:docPr id="1" name="Рисунок 1" descr="Памятка &quot;Осторожно, тонкий лёд!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&quot;Осторожно, тонкий лёд!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1F4" w:rsidRPr="00AF006F" w:rsidRDefault="007C11F4" w:rsidP="007C11F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Помните, несоблюдение правил безопасности на водных объектах часто становится причиной гибели и травматизма людей.</w:t>
      </w:r>
    </w:p>
    <w:p w:rsidR="007C11F4" w:rsidRPr="00AF006F" w:rsidRDefault="007C11F4" w:rsidP="007C11F4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Правила поведения на льду: </w:t>
      </w:r>
    </w:p>
    <w:p w:rsidR="007C11F4" w:rsidRPr="00AF006F" w:rsidRDefault="007C11F4" w:rsidP="007C11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не выходите на тонкий, неокрепший </w:t>
      </w:r>
      <w:proofErr w:type="gramStart"/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лед;</w:t>
      </w: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-</w:t>
      </w:r>
      <w:proofErr w:type="gramEnd"/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не собирайтесь группами на его отдельных участках;</w:t>
      </w:r>
      <w:r w:rsidRPr="00AF006F"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  <w:br/>
      </w: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не переходите водоем в запрещенных местах;</w:t>
      </w:r>
      <w:r w:rsidRPr="00AF006F"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  <w:br/>
      </w: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не выезжайте на лед на мотоци</w:t>
      </w:r>
      <w:r w:rsidR="00397A7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клах, автомобилях вне переправ.</w:t>
      </w:r>
    </w:p>
    <w:p w:rsidR="007C11F4" w:rsidRPr="00AF006F" w:rsidRDefault="007C11F4" w:rsidP="007C11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          Это нужно знать</w:t>
      </w:r>
      <w:r w:rsidRPr="00AF006F"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  <w:br/>
      </w: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Если температура воздуха выше 0 градусов держится более трех дней, то прочность льда снижается на 25%.</w:t>
      </w:r>
    </w:p>
    <w:p w:rsidR="007C11F4" w:rsidRPr="00AF006F" w:rsidRDefault="007C11F4" w:rsidP="007C11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           Что делать, если вы провалились в холодную </w:t>
      </w:r>
      <w:proofErr w:type="gramStart"/>
      <w:r w:rsidRPr="00AF006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воду:</w:t>
      </w:r>
      <w:r w:rsidRPr="00AF006F"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  <w:br/>
      </w: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</w:t>
      </w:r>
      <w:proofErr w:type="gramEnd"/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раскиньте руки в стороны и постарайтесь зацепиться за кромку льда, придав телу горизонтальное положение;</w:t>
      </w:r>
      <w:r w:rsidRPr="00AF006F"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  <w:br/>
      </w: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зовите на помощь: «Тону!»; </w:t>
      </w:r>
      <w:r w:rsidRPr="00AF006F"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  <w:br/>
      </w: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попытайтесь осторожно налечь грудью на край льда и забросить одну, а потом и другую ноги на лед;</w:t>
      </w:r>
      <w:r w:rsidRPr="00AF006F"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  <w:br/>
      </w: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- если лед выдержал, перекатываясь, медленно ползите в ту сторону, откуда пришли, ведь здесь лед уже проверен на прочность;</w:t>
      </w:r>
      <w:r w:rsidRPr="00AF006F"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  <w:br/>
      </w: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не останавливаясь, идите к ближайшему жилью;</w:t>
      </w:r>
    </w:p>
    <w:p w:rsidR="007C11F4" w:rsidRPr="00AF006F" w:rsidRDefault="007C11F4" w:rsidP="007C1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не приближайтесь к промоинам, трещинам, прорубям;</w:t>
      </w:r>
    </w:p>
    <w:p w:rsidR="007C11F4" w:rsidRPr="00AF006F" w:rsidRDefault="007C11F4" w:rsidP="007C11F4">
      <w:pPr>
        <w:shd w:val="clear" w:color="auto" w:fill="FFFFFF"/>
        <w:spacing w:before="100" w:beforeAutospacing="1" w:after="100" w:afterAutospacing="1" w:line="240" w:lineRule="auto"/>
        <w:ind w:left="708" w:hanging="708"/>
        <w:jc w:val="both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не скатывайтесь на санках, лыжах с крутых берегов на тонкий лед;</w:t>
      </w:r>
    </w:p>
    <w:p w:rsidR="007C11F4" w:rsidRPr="00AF006F" w:rsidRDefault="007C11F4" w:rsidP="007C11F4">
      <w:pPr>
        <w:shd w:val="clear" w:color="auto" w:fill="FFFFFF"/>
        <w:spacing w:before="100" w:beforeAutospacing="1" w:after="100" w:afterAutospacing="1" w:line="240" w:lineRule="auto"/>
        <w:ind w:left="708" w:hanging="708"/>
        <w:jc w:val="both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не выходите на лед в темное время суток и при плохой видимости;</w:t>
      </w:r>
    </w:p>
    <w:p w:rsidR="007C11F4" w:rsidRPr="00AF006F" w:rsidRDefault="007C11F4" w:rsidP="007C11F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Безопасным для человека считается лед толщиной не менее 10 см в пресной воде и 15 см в соленой.</w:t>
      </w:r>
    </w:p>
    <w:p w:rsidR="007C11F4" w:rsidRPr="00AF006F" w:rsidRDefault="007C11F4" w:rsidP="007C1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устьях рек и протоках прочность льда ослаблена. Он непрочен в местах быстрого течения, бьющ</w:t>
      </w:r>
      <w:r w:rsidR="00397A7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их ключей и стоковых вод, а так</w:t>
      </w: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же в районах произрастания водной растительности, вблизи деревьев, кустов, камыша.</w:t>
      </w:r>
    </w:p>
    <w:p w:rsidR="007C11F4" w:rsidRPr="00AF006F" w:rsidRDefault="007C11F4" w:rsidP="007C1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Прочность можно определить визуально:</w:t>
      </w:r>
    </w:p>
    <w:p w:rsidR="007C11F4" w:rsidRPr="00AF006F" w:rsidRDefault="007C11F4" w:rsidP="007C1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лед голубого цвета - прочный, белого - прочность в 2 раза меньше, матово -белого или с желтоватым оттенком - ненадежен.</w:t>
      </w:r>
    </w:p>
    <w:p w:rsidR="007C11F4" w:rsidRPr="00AF006F" w:rsidRDefault="007C11F4" w:rsidP="007C1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</w:p>
    <w:p w:rsidR="007C11F4" w:rsidRPr="00AF006F" w:rsidRDefault="007C11F4" w:rsidP="007C11F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не паникуйте, не делайте резких движений, сохраните дыхание;</w:t>
      </w:r>
    </w:p>
    <w:p w:rsidR="007C11F4" w:rsidRPr="00AF006F" w:rsidRDefault="007C11F4" w:rsidP="007C11F4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отдохнуть можно только в тёплом помещении.</w:t>
      </w:r>
    </w:p>
    <w:p w:rsidR="007C11F4" w:rsidRPr="00AF006F" w:rsidRDefault="007C11F4" w:rsidP="007C11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         Если нужна ваша помощь:</w:t>
      </w:r>
    </w:p>
    <w:p w:rsidR="007C11F4" w:rsidRPr="00AF006F" w:rsidRDefault="007C11F4" w:rsidP="007C1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попросите кого-нибудь вызвать скорую медицинскую помощь и спасателей или сами вызовите их по сотовому телефону «112»;</w:t>
      </w:r>
    </w:p>
    <w:p w:rsidR="007C11F4" w:rsidRPr="00AF006F" w:rsidRDefault="007C11F4" w:rsidP="007C1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вооружитесь любой длинной палкой, </w:t>
      </w:r>
      <w:proofErr w:type="spellStart"/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доскою</w:t>
      </w:r>
      <w:proofErr w:type="spellEnd"/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шестом или </w:t>
      </w:r>
      <w:proofErr w:type="spellStart"/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веревкою</w:t>
      </w:r>
      <w:proofErr w:type="spellEnd"/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</w:p>
    <w:p w:rsidR="007C11F4" w:rsidRPr="00AF006F" w:rsidRDefault="007C11F4" w:rsidP="007C1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можно связать воедино шарфы, ремни или одежду. </w:t>
      </w:r>
    </w:p>
    <w:p w:rsidR="007C11F4" w:rsidRPr="00AF006F" w:rsidRDefault="007C11F4" w:rsidP="007C1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ползком, широко расставляя при этом руки и ноги и толкая перед собой спасательные средства, осторожно передвигайтесь к полынье;</w:t>
      </w:r>
    </w:p>
    <w:p w:rsidR="007C11F4" w:rsidRPr="00AF006F" w:rsidRDefault="007C11F4" w:rsidP="007C1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остановитесь в нескольких метрах от находящегося в воде человека </w:t>
      </w:r>
      <w:r w:rsidR="00397A7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 бросьте ему веревку, край одежды, подайте палку, лыжу или шест;</w:t>
      </w:r>
    </w:p>
    <w:p w:rsidR="007C11F4" w:rsidRPr="00AF006F" w:rsidRDefault="007C11F4" w:rsidP="007C1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осторожно вытащите пострадавшего на лед и вместе с ним ползком выбирайтесь из опасной зоны;</w:t>
      </w:r>
    </w:p>
    <w:p w:rsidR="007C11F4" w:rsidRPr="00AF006F" w:rsidRDefault="007C11F4" w:rsidP="007C1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доставьте пострадавшего в теплое место;</w:t>
      </w:r>
    </w:p>
    <w:p w:rsidR="007C11F4" w:rsidRPr="00AF006F" w:rsidRDefault="007C11F4" w:rsidP="007C1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окажите ему помощь: снимите с него мокрую одежду, энергично разотрите тело (до покраснения кожи), напоите горячим чаем;</w:t>
      </w:r>
    </w:p>
    <w:p w:rsidR="007C11F4" w:rsidRPr="00AF006F" w:rsidRDefault="007C11F4" w:rsidP="007C1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ни в коем случае не давайте пострадавшему алкоголь - это может привести</w:t>
      </w:r>
      <w:r w:rsidR="00397A7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bookmarkStart w:id="0" w:name="_GoBack"/>
      <w:bookmarkEnd w:id="0"/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 летальному исходу.</w:t>
      </w:r>
    </w:p>
    <w:p w:rsidR="007C11F4" w:rsidRPr="00AF006F" w:rsidRDefault="007C11F4" w:rsidP="007C11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F006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вызовите скорую медицинскую помощь.</w:t>
      </w:r>
    </w:p>
    <w:p w:rsidR="007C11F4" w:rsidRPr="007C11F4" w:rsidRDefault="007C11F4" w:rsidP="007C11F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7C11F4" w:rsidRDefault="007C11F4" w:rsidP="007C11F4">
      <w:pPr>
        <w:shd w:val="clear" w:color="auto" w:fill="FFFFFF"/>
        <w:spacing w:before="100" w:beforeAutospacing="1" w:after="100" w:afterAutospacing="1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7C11F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"112" - ЕДИНАЯ СЛУЖБА СПАСЕНИЯ</w:t>
      </w:r>
    </w:p>
    <w:p w:rsidR="004730CC" w:rsidRDefault="007C11F4" w:rsidP="00FA0FFD">
      <w:pPr>
        <w:spacing w:after="0" w:line="240" w:lineRule="auto"/>
        <w:ind w:left="300" w:right="-284"/>
        <w:jc w:val="center"/>
      </w:pPr>
      <w:r>
        <w:rPr>
          <w:rFonts w:ascii="Times New Roman" w:eastAsia="Times New Roman" w:hAnsi="Times New Roman" w:cs="Times New Roman"/>
          <w:b/>
          <w:color w:val="555554"/>
          <w:sz w:val="26"/>
          <w:szCs w:val="26"/>
          <w:lang w:eastAsia="ru-RU"/>
        </w:rPr>
        <w:t xml:space="preserve">                                                                       </w:t>
      </w:r>
      <w:r w:rsidRPr="009A1CF8">
        <w:rPr>
          <w:rFonts w:ascii="Times New Roman" w:eastAsia="Times New Roman" w:hAnsi="Times New Roman" w:cs="Times New Roman"/>
          <w:b/>
          <w:color w:val="555554"/>
          <w:sz w:val="26"/>
          <w:szCs w:val="26"/>
          <w:lang w:eastAsia="ru-RU"/>
        </w:rPr>
        <w:t>Управление ГО и ЧС г. Норильска</w:t>
      </w:r>
    </w:p>
    <w:sectPr w:rsidR="004730CC" w:rsidSect="00FA0FF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D8"/>
    <w:rsid w:val="001015D8"/>
    <w:rsid w:val="00397A7E"/>
    <w:rsid w:val="004730CC"/>
    <w:rsid w:val="007C11F4"/>
    <w:rsid w:val="00AF006F"/>
    <w:rsid w:val="00FA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4CED8-FB34-40E9-92FF-D780BE34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45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74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Андрей Викторович</dc:creator>
  <cp:keywords/>
  <dc:description/>
  <cp:lastModifiedBy>Матвиенко Елена Анатольевна</cp:lastModifiedBy>
  <cp:revision>5</cp:revision>
  <dcterms:created xsi:type="dcterms:W3CDTF">2021-10-12T05:35:00Z</dcterms:created>
  <dcterms:modified xsi:type="dcterms:W3CDTF">2025-05-12T07:42:00Z</dcterms:modified>
</cp:coreProperties>
</file>